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0BD" w:rsidRPr="004650BD" w:rsidRDefault="004650BD" w:rsidP="004650BD">
      <w:pPr>
        <w:spacing w:line="360" w:lineRule="auto"/>
        <w:ind w:firstLineChars="200" w:firstLine="562"/>
        <w:jc w:val="center"/>
        <w:rPr>
          <w:rFonts w:ascii="Times New Roman" w:hAnsi="Times New Roman" w:cs="Times New Roman"/>
          <w:b/>
          <w:sz w:val="28"/>
          <w:szCs w:val="24"/>
        </w:rPr>
      </w:pPr>
      <w:proofErr w:type="spellStart"/>
      <w:r w:rsidRPr="004650BD">
        <w:rPr>
          <w:rFonts w:ascii="Times New Roman" w:hAnsi="Times New Roman" w:cs="Times New Roman"/>
          <w:b/>
          <w:sz w:val="28"/>
          <w:szCs w:val="24"/>
        </w:rPr>
        <w:t>Ebook</w:t>
      </w:r>
      <w:proofErr w:type="spellEnd"/>
      <w:r w:rsidRPr="004650BD">
        <w:rPr>
          <w:rFonts w:ascii="Times New Roman" w:hAnsi="Times New Roman" w:cs="Times New Roman"/>
          <w:b/>
          <w:sz w:val="28"/>
          <w:szCs w:val="24"/>
        </w:rPr>
        <w:t xml:space="preserve"> Central</w:t>
      </w:r>
      <w:r w:rsidRPr="004650BD">
        <w:rPr>
          <w:rFonts w:ascii="Times New Roman" w:hAnsi="Times New Roman" w:cs="Times New Roman"/>
          <w:b/>
          <w:kern w:val="0"/>
          <w:sz w:val="28"/>
          <w:szCs w:val="24"/>
        </w:rPr>
        <w:t>电子书</w:t>
      </w:r>
      <w:r w:rsidRPr="004650BD">
        <w:rPr>
          <w:rFonts w:ascii="Times New Roman" w:hAnsi="Times New Roman" w:cs="Times New Roman"/>
          <w:b/>
          <w:kern w:val="0"/>
          <w:sz w:val="28"/>
          <w:szCs w:val="24"/>
        </w:rPr>
        <w:t>&lt;</w:t>
      </w:r>
      <w:r w:rsidRPr="004650BD">
        <w:rPr>
          <w:rFonts w:ascii="Times New Roman" w:hAnsi="Times New Roman" w:cs="Times New Roman"/>
          <w:b/>
          <w:kern w:val="0"/>
          <w:sz w:val="28"/>
          <w:szCs w:val="24"/>
        </w:rPr>
        <w:t>你推荐，我买单</w:t>
      </w:r>
      <w:r w:rsidRPr="004650BD">
        <w:rPr>
          <w:rFonts w:ascii="Times New Roman" w:hAnsi="Times New Roman" w:cs="Times New Roman"/>
          <w:b/>
          <w:kern w:val="0"/>
          <w:sz w:val="28"/>
          <w:szCs w:val="24"/>
        </w:rPr>
        <w:t>&gt;</w:t>
      </w:r>
    </w:p>
    <w:p w:rsidR="004650BD" w:rsidRPr="004650BD" w:rsidRDefault="004650BD" w:rsidP="004650BD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4650BD" w:rsidRDefault="004650BD" w:rsidP="004650BD">
      <w:pPr>
        <w:spacing w:line="360" w:lineRule="auto"/>
        <w:ind w:firstLineChars="200" w:firstLine="480"/>
        <w:rPr>
          <w:rFonts w:asciiTheme="minorEastAsia" w:hAnsiTheme="minorEastAsia" w:cs="Times New Roman" w:hint="eastAsia"/>
          <w:sz w:val="24"/>
          <w:szCs w:val="24"/>
        </w:rPr>
      </w:pPr>
      <w:proofErr w:type="spellStart"/>
      <w:r w:rsidRPr="004650BD">
        <w:rPr>
          <w:rFonts w:asciiTheme="minorEastAsia" w:hAnsiTheme="minorEastAsia" w:cs="Times New Roman"/>
          <w:sz w:val="24"/>
          <w:szCs w:val="24"/>
        </w:rPr>
        <w:t>Ebook</w:t>
      </w:r>
      <w:proofErr w:type="spellEnd"/>
      <w:r w:rsidRPr="004650BD">
        <w:rPr>
          <w:rFonts w:asciiTheme="minorEastAsia" w:hAnsiTheme="minorEastAsia" w:cs="Times New Roman"/>
          <w:sz w:val="24"/>
          <w:szCs w:val="24"/>
        </w:rPr>
        <w:t xml:space="preserve"> Central平台（简称EBC), 汇集了</w:t>
      </w:r>
      <w:proofErr w:type="spellStart"/>
      <w:r w:rsidRPr="004650BD">
        <w:rPr>
          <w:rFonts w:asciiTheme="minorEastAsia" w:hAnsiTheme="minorEastAsia" w:cs="Times New Roman"/>
          <w:sz w:val="24"/>
          <w:szCs w:val="24"/>
        </w:rPr>
        <w:t>Ebook</w:t>
      </w:r>
      <w:proofErr w:type="spellEnd"/>
      <w:r w:rsidRPr="004650BD">
        <w:rPr>
          <w:rFonts w:asciiTheme="minorEastAsia" w:hAnsiTheme="minorEastAsia" w:cs="Times New Roman"/>
          <w:sz w:val="24"/>
          <w:szCs w:val="24"/>
        </w:rPr>
        <w:t xml:space="preserve"> Library (EBL)、</w:t>
      </w:r>
      <w:proofErr w:type="spellStart"/>
      <w:r w:rsidRPr="004650BD">
        <w:rPr>
          <w:rFonts w:asciiTheme="minorEastAsia" w:hAnsiTheme="minorEastAsia" w:cs="Times New Roman"/>
          <w:sz w:val="24"/>
          <w:szCs w:val="24"/>
        </w:rPr>
        <w:t>Ebrary</w:t>
      </w:r>
      <w:proofErr w:type="spellEnd"/>
      <w:r w:rsidRPr="004650BD">
        <w:rPr>
          <w:rFonts w:asciiTheme="minorEastAsia" w:hAnsiTheme="minorEastAsia" w:cs="Times New Roman"/>
          <w:sz w:val="24"/>
          <w:szCs w:val="24"/>
        </w:rPr>
        <w:t>及</w:t>
      </w:r>
      <w:proofErr w:type="spellStart"/>
      <w:r w:rsidRPr="004650BD">
        <w:rPr>
          <w:rFonts w:asciiTheme="minorEastAsia" w:hAnsiTheme="minorEastAsia" w:cs="Times New Roman"/>
          <w:sz w:val="24"/>
          <w:szCs w:val="24"/>
        </w:rPr>
        <w:t>MyiLibrary</w:t>
      </w:r>
      <w:proofErr w:type="spellEnd"/>
      <w:r w:rsidRPr="004650BD">
        <w:rPr>
          <w:rFonts w:asciiTheme="minorEastAsia" w:hAnsiTheme="minorEastAsia" w:cs="Times New Roman"/>
          <w:sz w:val="24"/>
          <w:szCs w:val="24"/>
        </w:rPr>
        <w:t>三大外文电子书平台的书籍,是一个综合性的电子书平台，收录全球1000多家著名大学出版社、专业出版商、学术出版机构出版的超过110万种电子书，</w:t>
      </w:r>
      <w:r w:rsidRPr="004650BD">
        <w:rPr>
          <w:rFonts w:asciiTheme="minorEastAsia" w:hAnsiTheme="minorEastAsia" w:cs="Times New Roman" w:hint="eastAsia"/>
          <w:sz w:val="24"/>
          <w:szCs w:val="24"/>
        </w:rPr>
        <w:t>其中</w:t>
      </w:r>
      <w:r w:rsidRPr="004650BD">
        <w:rPr>
          <w:rFonts w:asciiTheme="minorEastAsia" w:hAnsiTheme="minorEastAsia" w:cs="Times New Roman"/>
          <w:sz w:val="24"/>
          <w:szCs w:val="24"/>
        </w:rPr>
        <w:t>45% 以上的书目是最近五年出版的；</w:t>
      </w:r>
      <w:r w:rsidRPr="004650BD">
        <w:rPr>
          <w:rFonts w:asciiTheme="minorEastAsia" w:hAnsiTheme="minorEastAsia" w:cs="Times New Roman" w:hint="eastAsia"/>
          <w:sz w:val="24"/>
          <w:szCs w:val="24"/>
        </w:rPr>
        <w:t>EBC平台允许读者检索、预览、推荐外文电子图书并将推荐理由、联系方式等信息反馈给馆员</w:t>
      </w:r>
      <w:r w:rsidRPr="004650BD">
        <w:rPr>
          <w:rFonts w:asciiTheme="minorEastAsia" w:hAnsiTheme="minorEastAsia" w:cs="Times New Roman"/>
          <w:sz w:val="24"/>
          <w:szCs w:val="24"/>
        </w:rPr>
        <w:t>。</w:t>
      </w:r>
      <w:r w:rsidRPr="004650BD">
        <w:rPr>
          <w:rFonts w:asciiTheme="minorEastAsia" w:hAnsiTheme="minorEastAsia" w:cs="Times New Roman" w:hint="eastAsia"/>
          <w:sz w:val="24"/>
          <w:szCs w:val="24"/>
        </w:rPr>
        <w:t>目前</w:t>
      </w:r>
      <w:r>
        <w:rPr>
          <w:rFonts w:asciiTheme="minorEastAsia" w:hAnsiTheme="minorEastAsia" w:cs="Times New Roman" w:hint="eastAsia"/>
          <w:sz w:val="24"/>
          <w:szCs w:val="24"/>
        </w:rPr>
        <w:t>图书馆</w:t>
      </w:r>
      <w:r w:rsidRPr="004650BD">
        <w:rPr>
          <w:rFonts w:asciiTheme="minorEastAsia" w:hAnsiTheme="minorEastAsia" w:cs="Times New Roman" w:hint="eastAsia"/>
          <w:sz w:val="24"/>
          <w:szCs w:val="24"/>
        </w:rPr>
        <w:t xml:space="preserve">在EBook </w:t>
      </w:r>
      <w:proofErr w:type="spellStart"/>
      <w:r w:rsidRPr="004650BD">
        <w:rPr>
          <w:rFonts w:asciiTheme="minorEastAsia" w:hAnsiTheme="minorEastAsia" w:cs="Times New Roman" w:hint="eastAsia"/>
          <w:sz w:val="24"/>
          <w:szCs w:val="24"/>
        </w:rPr>
        <w:t>Cenral</w:t>
      </w:r>
      <w:proofErr w:type="spellEnd"/>
      <w:r w:rsidRPr="004650BD">
        <w:rPr>
          <w:rFonts w:asciiTheme="minorEastAsia" w:hAnsiTheme="minorEastAsia" w:cs="Times New Roman" w:hint="eastAsia"/>
          <w:sz w:val="24"/>
          <w:szCs w:val="24"/>
        </w:rPr>
        <w:t>平台上筛选了</w:t>
      </w:r>
      <w:r w:rsidRPr="004650BD">
        <w:rPr>
          <w:rFonts w:asciiTheme="minorEastAsia" w:hAnsiTheme="minorEastAsia" w:cs="Times New Roman"/>
          <w:sz w:val="24"/>
          <w:szCs w:val="24"/>
        </w:rPr>
        <w:t>10</w:t>
      </w:r>
      <w:r w:rsidRPr="004650BD">
        <w:rPr>
          <w:rFonts w:asciiTheme="minorEastAsia" w:hAnsiTheme="minorEastAsia" w:cs="Times New Roman" w:hint="eastAsia"/>
          <w:sz w:val="24"/>
          <w:szCs w:val="24"/>
        </w:rPr>
        <w:t>万多册生物医学类专业图书供读者推荐。读者在推荐之前可以对图书全文进行五分钟免费试读。读者推荐图书后，系统会自动发送邮件给馆员进行审批，如果您推荐的图书符合馆藏建设原则，您就可以在24小时内获取并阅读自己推荐的图书。</w:t>
      </w:r>
    </w:p>
    <w:p w:rsidR="004650BD" w:rsidRPr="004650BD" w:rsidRDefault="004650BD" w:rsidP="004650BD">
      <w:pPr>
        <w:spacing w:line="360" w:lineRule="auto"/>
        <w:ind w:firstLineChars="200" w:firstLine="480"/>
        <w:rPr>
          <w:rFonts w:asciiTheme="minorEastAsia" w:hAnsiTheme="minorEastAsia" w:cs="Times New Roman" w:hint="eastAsia"/>
          <w:sz w:val="24"/>
          <w:szCs w:val="24"/>
        </w:rPr>
      </w:pPr>
      <w:r w:rsidRPr="004650BD">
        <w:rPr>
          <w:rFonts w:asciiTheme="minorEastAsia" w:hAnsiTheme="minorEastAsia" w:cs="Times New Roman" w:hint="eastAsia"/>
          <w:sz w:val="24"/>
          <w:szCs w:val="24"/>
        </w:rPr>
        <w:t>EBC平台登录不受IP范围限制，您可以在任何地方</w:t>
      </w:r>
      <w:proofErr w:type="gramStart"/>
      <w:r w:rsidRPr="004650BD">
        <w:rPr>
          <w:rFonts w:asciiTheme="minorEastAsia" w:hAnsiTheme="minorEastAsia" w:cs="Times New Roman" w:hint="eastAsia"/>
          <w:sz w:val="24"/>
          <w:szCs w:val="24"/>
        </w:rPr>
        <w:t>随心您</w:t>
      </w:r>
      <w:proofErr w:type="gramEnd"/>
      <w:r w:rsidRPr="004650BD">
        <w:rPr>
          <w:rFonts w:asciiTheme="minorEastAsia" w:hAnsiTheme="minorEastAsia" w:cs="Times New Roman" w:hint="eastAsia"/>
          <w:sz w:val="24"/>
          <w:szCs w:val="24"/>
        </w:rPr>
        <w:t>喜欢的图书。目前已有</w:t>
      </w:r>
      <w:r w:rsidRPr="004650BD">
        <w:rPr>
          <w:rFonts w:asciiTheme="minorEastAsia" w:hAnsiTheme="minorEastAsia" w:cs="Times New Roman"/>
          <w:sz w:val="24"/>
          <w:szCs w:val="24"/>
        </w:rPr>
        <w:t>1</w:t>
      </w:r>
      <w:r w:rsidRPr="004650BD">
        <w:rPr>
          <w:rFonts w:asciiTheme="minorEastAsia" w:hAnsiTheme="minorEastAsia" w:cs="Times New Roman" w:hint="eastAsia"/>
          <w:sz w:val="24"/>
          <w:szCs w:val="24"/>
        </w:rPr>
        <w:t>74位读者在EBC平台上注册，共推荐图书430余种，最终确认购买图书363种，内容涵盖肿瘤学、药学、外科学等多个学科领域。</w:t>
      </w:r>
    </w:p>
    <w:p w:rsidR="004650BD" w:rsidRPr="004650BD" w:rsidRDefault="004650BD" w:rsidP="004650BD">
      <w:pPr>
        <w:spacing w:line="360" w:lineRule="auto"/>
        <w:ind w:firstLineChars="200" w:firstLine="480"/>
        <w:rPr>
          <w:rFonts w:asciiTheme="minorEastAsia" w:hAnsiTheme="minorEastAsia" w:cs="Times New Roman"/>
          <w:sz w:val="24"/>
          <w:szCs w:val="24"/>
        </w:rPr>
      </w:pPr>
      <w:r w:rsidRPr="004650BD">
        <w:rPr>
          <w:rFonts w:asciiTheme="minorEastAsia" w:hAnsiTheme="minorEastAsia" w:cs="Times New Roman" w:hint="eastAsia"/>
          <w:sz w:val="24"/>
          <w:szCs w:val="24"/>
        </w:rPr>
        <w:t>网址：</w:t>
      </w:r>
      <w:r w:rsidRPr="004650BD">
        <w:rPr>
          <w:rFonts w:asciiTheme="minorEastAsia" w:hAnsiTheme="minorEastAsia" w:cs="Times New Roman"/>
          <w:sz w:val="24"/>
          <w:szCs w:val="24"/>
        </w:rPr>
        <w:fldChar w:fldCharType="begin"/>
      </w:r>
      <w:r w:rsidRPr="004650BD">
        <w:rPr>
          <w:rFonts w:asciiTheme="minorEastAsia" w:hAnsiTheme="minorEastAsia" w:cs="Times New Roman"/>
          <w:sz w:val="24"/>
          <w:szCs w:val="24"/>
        </w:rPr>
        <w:instrText>HYPERLINK "http://imicams.eblib.com/" \t "_blank"</w:instrText>
      </w:r>
      <w:r w:rsidRPr="004650BD">
        <w:rPr>
          <w:rFonts w:asciiTheme="minorEastAsia" w:hAnsiTheme="minorEastAsia" w:cs="Times New Roman"/>
          <w:sz w:val="24"/>
          <w:szCs w:val="24"/>
        </w:rPr>
        <w:fldChar w:fldCharType="separate"/>
      </w:r>
      <w:r w:rsidRPr="004650BD">
        <w:rPr>
          <w:rFonts w:asciiTheme="minorEastAsia" w:hAnsiTheme="minorEastAsia" w:cs="Times New Roman"/>
          <w:sz w:val="24"/>
          <w:szCs w:val="24"/>
        </w:rPr>
        <w:t>http://imicams.eblib.com</w:t>
      </w:r>
      <w:r w:rsidRPr="004650BD">
        <w:rPr>
          <w:rFonts w:asciiTheme="minorEastAsia" w:hAnsiTheme="minorEastAsia" w:cs="Times New Roman"/>
          <w:sz w:val="24"/>
          <w:szCs w:val="24"/>
        </w:rPr>
        <w:fldChar w:fldCharType="end"/>
      </w:r>
    </w:p>
    <w:p w:rsidR="004650BD" w:rsidRPr="004650BD" w:rsidRDefault="004650BD" w:rsidP="004650BD">
      <w:pPr>
        <w:spacing w:line="360" w:lineRule="auto"/>
        <w:ind w:firstLineChars="150" w:firstLine="360"/>
        <w:rPr>
          <w:rFonts w:asciiTheme="minorEastAsia" w:hAnsiTheme="minorEastAsia" w:cs="Times New Roman"/>
          <w:sz w:val="24"/>
          <w:szCs w:val="24"/>
        </w:rPr>
      </w:pPr>
      <w:r w:rsidRPr="004650BD">
        <w:rPr>
          <w:rFonts w:asciiTheme="minorEastAsia" w:hAnsiTheme="minorEastAsia" w:cs="Times New Roman" w:hint="eastAsia"/>
          <w:sz w:val="24"/>
          <w:szCs w:val="24"/>
        </w:rPr>
        <w:t>登录方式：点击“加入</w:t>
      </w:r>
      <w:proofErr w:type="spellStart"/>
      <w:r w:rsidRPr="004650BD">
        <w:rPr>
          <w:rFonts w:asciiTheme="minorEastAsia" w:hAnsiTheme="minorEastAsia" w:cs="Times New Roman" w:hint="eastAsia"/>
          <w:sz w:val="24"/>
          <w:szCs w:val="24"/>
        </w:rPr>
        <w:t>Ebook</w:t>
      </w:r>
      <w:proofErr w:type="spellEnd"/>
      <w:r w:rsidRPr="004650BD">
        <w:rPr>
          <w:rFonts w:asciiTheme="minorEastAsia" w:hAnsiTheme="minorEastAsia" w:cs="Times New Roman" w:hint="eastAsia"/>
          <w:sz w:val="24"/>
          <w:szCs w:val="24"/>
        </w:rPr>
        <w:t xml:space="preserve"> Central”注册新用户（建议使用医科院单位邮箱注册方便图书馆识别本院读者）。也可以通过用户名：</w:t>
      </w:r>
      <w:proofErr w:type="spellStart"/>
      <w:r w:rsidRPr="004650BD">
        <w:rPr>
          <w:rFonts w:asciiTheme="minorEastAsia" w:hAnsiTheme="minorEastAsia" w:cs="Times New Roman"/>
          <w:sz w:val="24"/>
          <w:szCs w:val="24"/>
        </w:rPr>
        <w:t>imicams</w:t>
      </w:r>
      <w:proofErr w:type="spellEnd"/>
      <w:r w:rsidRPr="004650BD">
        <w:rPr>
          <w:rFonts w:asciiTheme="minorEastAsia" w:hAnsiTheme="minorEastAsia" w:cs="Times New Roman" w:hint="eastAsia"/>
          <w:sz w:val="24"/>
          <w:szCs w:val="24"/>
        </w:rPr>
        <w:t>密码：</w:t>
      </w:r>
      <w:r w:rsidRPr="004650BD">
        <w:rPr>
          <w:rFonts w:asciiTheme="minorEastAsia" w:hAnsiTheme="minorEastAsia" w:cs="Times New Roman"/>
          <w:sz w:val="24"/>
          <w:szCs w:val="24"/>
        </w:rPr>
        <w:t>Camsebl15</w:t>
      </w:r>
      <w:r w:rsidRPr="004650BD">
        <w:rPr>
          <w:rFonts w:asciiTheme="minorEastAsia" w:hAnsiTheme="minorEastAsia" w:cs="Times New Roman" w:hint="eastAsia"/>
          <w:sz w:val="24"/>
          <w:szCs w:val="24"/>
        </w:rPr>
        <w:t>公用账号和密码登陆。（</w:t>
      </w:r>
      <w:r>
        <w:rPr>
          <w:rFonts w:asciiTheme="minorEastAsia" w:hAnsiTheme="minorEastAsia" w:cs="Times New Roman" w:hint="eastAsia"/>
          <w:sz w:val="24"/>
          <w:szCs w:val="24"/>
        </w:rPr>
        <w:t>如果您想</w:t>
      </w:r>
      <w:r w:rsidRPr="004650BD">
        <w:rPr>
          <w:rFonts w:asciiTheme="minorEastAsia" w:hAnsiTheme="minorEastAsia" w:cs="Times New Roman" w:hint="eastAsia"/>
          <w:sz w:val="24"/>
          <w:szCs w:val="24"/>
        </w:rPr>
        <w:t>推荐图书，</w:t>
      </w:r>
      <w:r>
        <w:rPr>
          <w:rFonts w:asciiTheme="minorEastAsia" w:hAnsiTheme="minorEastAsia" w:cs="Times New Roman" w:hint="eastAsia"/>
          <w:sz w:val="24"/>
          <w:szCs w:val="24"/>
        </w:rPr>
        <w:t>建议</w:t>
      </w:r>
      <w:r w:rsidRPr="004650BD">
        <w:rPr>
          <w:rFonts w:asciiTheme="minorEastAsia" w:hAnsiTheme="minorEastAsia" w:cs="Times New Roman" w:hint="eastAsia"/>
          <w:sz w:val="24"/>
          <w:szCs w:val="24"/>
        </w:rPr>
        <w:t>注册自己的账户，</w:t>
      </w:r>
      <w:r>
        <w:rPr>
          <w:rFonts w:asciiTheme="minorEastAsia" w:hAnsiTheme="minorEastAsia" w:cs="Times New Roman" w:hint="eastAsia"/>
          <w:sz w:val="24"/>
          <w:szCs w:val="24"/>
        </w:rPr>
        <w:t>便于</w:t>
      </w:r>
      <w:r w:rsidRPr="004650BD">
        <w:rPr>
          <w:rFonts w:asciiTheme="minorEastAsia" w:hAnsiTheme="minorEastAsia" w:cs="Times New Roman" w:hint="eastAsia"/>
          <w:sz w:val="24"/>
          <w:szCs w:val="24"/>
        </w:rPr>
        <w:t>图书馆同意购买后会第一时间</w:t>
      </w:r>
      <w:r>
        <w:rPr>
          <w:rFonts w:asciiTheme="minorEastAsia" w:hAnsiTheme="minorEastAsia" w:cs="Times New Roman" w:hint="eastAsia"/>
          <w:sz w:val="24"/>
          <w:szCs w:val="24"/>
        </w:rPr>
        <w:t>将相关信息</w:t>
      </w:r>
      <w:r w:rsidRPr="004650BD">
        <w:rPr>
          <w:rFonts w:asciiTheme="minorEastAsia" w:hAnsiTheme="minorEastAsia" w:cs="Times New Roman" w:hint="eastAsia"/>
          <w:sz w:val="24"/>
          <w:szCs w:val="24"/>
        </w:rPr>
        <w:t>发到您的个人邮箱）。图书馆欢迎各位读者积极推荐优质专业图书！推荐电子图书要点：</w:t>
      </w:r>
    </w:p>
    <w:p w:rsidR="004650BD" w:rsidRPr="004650BD" w:rsidRDefault="004650BD" w:rsidP="004650BD">
      <w:pPr>
        <w:numPr>
          <w:ilvl w:val="0"/>
          <w:numId w:val="1"/>
        </w:numPr>
        <w:spacing w:line="360" w:lineRule="auto"/>
        <w:ind w:firstLineChars="200" w:firstLine="480"/>
        <w:rPr>
          <w:rFonts w:asciiTheme="minorEastAsia" w:hAnsiTheme="minorEastAsia" w:cs="宋体"/>
          <w:kern w:val="0"/>
          <w:sz w:val="24"/>
          <w:szCs w:val="24"/>
        </w:rPr>
      </w:pPr>
      <w:r w:rsidRPr="004650BD">
        <w:rPr>
          <w:rFonts w:asciiTheme="minorEastAsia" w:hAnsiTheme="minorEastAsia" w:cs="宋体" w:hint="eastAsia"/>
          <w:kern w:val="0"/>
          <w:sz w:val="24"/>
          <w:szCs w:val="24"/>
        </w:rPr>
        <w:t>生物医学类专业图书</w:t>
      </w:r>
    </w:p>
    <w:p w:rsidR="004650BD" w:rsidRPr="004650BD" w:rsidRDefault="004650BD" w:rsidP="004650BD">
      <w:pPr>
        <w:numPr>
          <w:ilvl w:val="0"/>
          <w:numId w:val="1"/>
        </w:numPr>
        <w:spacing w:line="360" w:lineRule="auto"/>
        <w:ind w:firstLineChars="200" w:firstLine="480"/>
        <w:rPr>
          <w:rFonts w:asciiTheme="minorEastAsia" w:hAnsiTheme="minorEastAsia" w:cs="宋体"/>
          <w:kern w:val="0"/>
          <w:sz w:val="24"/>
          <w:szCs w:val="24"/>
        </w:rPr>
      </w:pPr>
      <w:r w:rsidRPr="004650BD">
        <w:rPr>
          <w:rFonts w:asciiTheme="minorEastAsia" w:hAnsiTheme="minorEastAsia" w:cs="宋体" w:hint="eastAsia"/>
          <w:kern w:val="0"/>
          <w:sz w:val="24"/>
          <w:szCs w:val="24"/>
        </w:rPr>
        <w:t>推荐时</w:t>
      </w:r>
      <w:r>
        <w:rPr>
          <w:rFonts w:asciiTheme="minorEastAsia" w:hAnsiTheme="minorEastAsia" w:cs="宋体" w:hint="eastAsia"/>
          <w:kern w:val="0"/>
          <w:sz w:val="24"/>
          <w:szCs w:val="24"/>
        </w:rPr>
        <w:t>必须</w:t>
      </w:r>
      <w:r w:rsidRPr="004650BD">
        <w:rPr>
          <w:rFonts w:asciiTheme="minorEastAsia" w:hAnsiTheme="minorEastAsia" w:cs="宋体" w:hint="eastAsia"/>
          <w:kern w:val="0"/>
          <w:sz w:val="24"/>
          <w:szCs w:val="24"/>
        </w:rPr>
        <w:t>填写充分的推荐理由，并完善个人科室、职称信息</w:t>
      </w:r>
    </w:p>
    <w:p w:rsidR="004650BD" w:rsidRPr="004650BD" w:rsidRDefault="004650BD" w:rsidP="004650BD">
      <w:pPr>
        <w:numPr>
          <w:ilvl w:val="0"/>
          <w:numId w:val="1"/>
        </w:numPr>
        <w:spacing w:line="360" w:lineRule="auto"/>
        <w:ind w:firstLineChars="200" w:firstLine="480"/>
        <w:rPr>
          <w:rFonts w:asciiTheme="minorEastAsia" w:hAnsiTheme="minorEastAsia" w:cs="宋体"/>
          <w:kern w:val="0"/>
          <w:sz w:val="24"/>
          <w:szCs w:val="24"/>
        </w:rPr>
      </w:pPr>
      <w:r w:rsidRPr="004650BD">
        <w:rPr>
          <w:rFonts w:asciiTheme="minorEastAsia" w:hAnsiTheme="minorEastAsia" w:cs="宋体" w:hint="eastAsia"/>
          <w:kern w:val="0"/>
          <w:sz w:val="24"/>
          <w:szCs w:val="24"/>
        </w:rPr>
        <w:t>如果您</w:t>
      </w:r>
      <w:r>
        <w:rPr>
          <w:rFonts w:asciiTheme="minorEastAsia" w:hAnsiTheme="minorEastAsia" w:cs="宋体" w:hint="eastAsia"/>
          <w:kern w:val="0"/>
          <w:sz w:val="24"/>
          <w:szCs w:val="24"/>
        </w:rPr>
        <w:t>建议图书馆</w:t>
      </w:r>
      <w:r w:rsidRPr="004650BD">
        <w:rPr>
          <w:rFonts w:asciiTheme="minorEastAsia" w:hAnsiTheme="minorEastAsia" w:cs="宋体" w:hint="eastAsia"/>
          <w:kern w:val="0"/>
          <w:sz w:val="24"/>
          <w:szCs w:val="24"/>
        </w:rPr>
        <w:t>购买纸质版本，请在推荐理由进行说明</w:t>
      </w:r>
    </w:p>
    <w:p w:rsidR="004650BD" w:rsidRPr="004650BD" w:rsidRDefault="004650BD" w:rsidP="004650BD">
      <w:pPr>
        <w:spacing w:line="360" w:lineRule="auto"/>
        <w:rPr>
          <w:rFonts w:asciiTheme="minorEastAsia" w:hAnsiTheme="minorEastAsia" w:cs="Times New Roman"/>
          <w:sz w:val="24"/>
          <w:szCs w:val="24"/>
        </w:rPr>
      </w:pPr>
    </w:p>
    <w:p w:rsidR="004650BD" w:rsidRPr="004650BD" w:rsidRDefault="004650BD" w:rsidP="004650BD">
      <w:pPr>
        <w:spacing w:line="360" w:lineRule="auto"/>
        <w:jc w:val="center"/>
        <w:rPr>
          <w:rFonts w:asciiTheme="minorEastAsia" w:hAnsiTheme="minorEastAsia" w:cs="Times New Roman"/>
          <w:sz w:val="24"/>
          <w:szCs w:val="24"/>
        </w:rPr>
      </w:pPr>
      <w:bookmarkStart w:id="0" w:name="_GoBack"/>
      <w:bookmarkEnd w:id="0"/>
    </w:p>
    <w:p w:rsidR="00586584" w:rsidRPr="004650BD" w:rsidRDefault="00586584" w:rsidP="004650BD">
      <w:pPr>
        <w:spacing w:line="360" w:lineRule="auto"/>
        <w:rPr>
          <w:rFonts w:asciiTheme="minorEastAsia" w:hAnsiTheme="minorEastAsia"/>
          <w:sz w:val="24"/>
          <w:szCs w:val="24"/>
        </w:rPr>
      </w:pPr>
    </w:p>
    <w:sectPr w:rsidR="00586584" w:rsidRPr="004650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5E4A" w:rsidRDefault="00175E4A" w:rsidP="004650BD">
      <w:r>
        <w:separator/>
      </w:r>
    </w:p>
  </w:endnote>
  <w:endnote w:type="continuationSeparator" w:id="0">
    <w:p w:rsidR="00175E4A" w:rsidRDefault="00175E4A" w:rsidP="004650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5E4A" w:rsidRDefault="00175E4A" w:rsidP="004650BD">
      <w:r>
        <w:separator/>
      </w:r>
    </w:p>
  </w:footnote>
  <w:footnote w:type="continuationSeparator" w:id="0">
    <w:p w:rsidR="00175E4A" w:rsidRDefault="00175E4A" w:rsidP="004650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F50C5E"/>
    <w:multiLevelType w:val="hybridMultilevel"/>
    <w:tmpl w:val="50C401A0"/>
    <w:lvl w:ilvl="0" w:tplc="9036DB8E">
      <w:start w:val="1"/>
      <w:numFmt w:val="decimal"/>
      <w:lvlText w:val="（%1）"/>
      <w:lvlJc w:val="left"/>
      <w:pPr>
        <w:ind w:left="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" w:hanging="420"/>
      </w:pPr>
    </w:lvl>
    <w:lvl w:ilvl="2" w:tplc="0409001B" w:tentative="1">
      <w:start w:val="1"/>
      <w:numFmt w:val="lowerRoman"/>
      <w:lvlText w:val="%3."/>
      <w:lvlJc w:val="right"/>
      <w:pPr>
        <w:ind w:left="540" w:hanging="420"/>
      </w:pPr>
    </w:lvl>
    <w:lvl w:ilvl="3" w:tplc="0409000F" w:tentative="1">
      <w:start w:val="1"/>
      <w:numFmt w:val="decimal"/>
      <w:lvlText w:val="%4."/>
      <w:lvlJc w:val="left"/>
      <w:pPr>
        <w:ind w:left="960" w:hanging="420"/>
      </w:pPr>
    </w:lvl>
    <w:lvl w:ilvl="4" w:tplc="04090019" w:tentative="1">
      <w:start w:val="1"/>
      <w:numFmt w:val="lowerLetter"/>
      <w:lvlText w:val="%5)"/>
      <w:lvlJc w:val="left"/>
      <w:pPr>
        <w:ind w:left="1380" w:hanging="420"/>
      </w:pPr>
    </w:lvl>
    <w:lvl w:ilvl="5" w:tplc="0409001B" w:tentative="1">
      <w:start w:val="1"/>
      <w:numFmt w:val="lowerRoman"/>
      <w:lvlText w:val="%6."/>
      <w:lvlJc w:val="right"/>
      <w:pPr>
        <w:ind w:left="1800" w:hanging="420"/>
      </w:pPr>
    </w:lvl>
    <w:lvl w:ilvl="6" w:tplc="0409000F" w:tentative="1">
      <w:start w:val="1"/>
      <w:numFmt w:val="decimal"/>
      <w:lvlText w:val="%7."/>
      <w:lvlJc w:val="left"/>
      <w:pPr>
        <w:ind w:left="2220" w:hanging="420"/>
      </w:pPr>
    </w:lvl>
    <w:lvl w:ilvl="7" w:tplc="04090019" w:tentative="1">
      <w:start w:val="1"/>
      <w:numFmt w:val="lowerLetter"/>
      <w:lvlText w:val="%8)"/>
      <w:lvlJc w:val="left"/>
      <w:pPr>
        <w:ind w:left="2640" w:hanging="420"/>
      </w:pPr>
    </w:lvl>
    <w:lvl w:ilvl="8" w:tplc="0409001B" w:tentative="1">
      <w:start w:val="1"/>
      <w:numFmt w:val="lowerRoman"/>
      <w:lvlText w:val="%9."/>
      <w:lvlJc w:val="right"/>
      <w:pPr>
        <w:ind w:left="30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604"/>
    <w:rsid w:val="00175E4A"/>
    <w:rsid w:val="004650BD"/>
    <w:rsid w:val="00586584"/>
    <w:rsid w:val="007D7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650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50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50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50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50B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650BD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4650B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650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650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50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50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50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50B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650BD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4650B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650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116</Words>
  <Characters>663</Characters>
  <Application>Microsoft Office Word</Application>
  <DocSecurity>0</DocSecurity>
  <Lines>5</Lines>
  <Paragraphs>1</Paragraphs>
  <ScaleCrop>false</ScaleCrop>
  <Company>Microsoft</Company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zq</dc:creator>
  <cp:keywords/>
  <dc:description/>
  <cp:lastModifiedBy>zq</cp:lastModifiedBy>
  <cp:revision>2</cp:revision>
  <dcterms:created xsi:type="dcterms:W3CDTF">2018-10-18T08:56:00Z</dcterms:created>
  <dcterms:modified xsi:type="dcterms:W3CDTF">2018-10-18T09:03:00Z</dcterms:modified>
</cp:coreProperties>
</file>